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5E13" w14:textId="41678834" w:rsidR="0008638D" w:rsidRPr="00B17607" w:rsidRDefault="00D907B4">
      <w:pPr>
        <w:rPr>
          <w:b/>
          <w:bCs/>
          <w:u w:val="single"/>
        </w:rPr>
      </w:pPr>
      <w:r w:rsidRPr="00B17607">
        <w:rPr>
          <w:b/>
          <w:bCs/>
          <w:u w:val="single"/>
        </w:rPr>
        <w:t>Reentry Resources – Chatham County</w:t>
      </w:r>
    </w:p>
    <w:p w14:paraId="3BE11858" w14:textId="176AF06A" w:rsidR="00D907B4" w:rsidRDefault="00D907B4">
      <w:pPr>
        <w:rPr>
          <w:b/>
          <w:bCs/>
        </w:rPr>
      </w:pPr>
      <w:r w:rsidRPr="00B17607">
        <w:rPr>
          <w:b/>
          <w:bCs/>
        </w:rPr>
        <w:t>Substance Use</w:t>
      </w:r>
    </w:p>
    <w:p w14:paraId="5F02CF27" w14:textId="1958871F" w:rsidR="008F6DD9" w:rsidRDefault="00D047ED" w:rsidP="008F6DD9">
      <w:hyperlink r:id="rId5" w:history="1">
        <w:r w:rsidR="003F1869" w:rsidRPr="00BB0ED6">
          <w:rPr>
            <w:rStyle w:val="Hyperlink"/>
          </w:rPr>
          <w:t>Daymark Siler City</w:t>
        </w:r>
      </w:hyperlink>
      <w:r w:rsidR="00A06E8C">
        <w:t xml:space="preserve"> – </w:t>
      </w:r>
      <w:r w:rsidR="008F6DD9">
        <w:t>Carissa Brown (carbrown@daymarkrecovery.org)</w:t>
      </w:r>
    </w:p>
    <w:p w14:paraId="3A80B7E4" w14:textId="09D20741" w:rsidR="00C26CA6" w:rsidRDefault="008F6DD9" w:rsidP="008F6DD9">
      <w:r>
        <w:t>Celebrate Recovery –</w:t>
      </w:r>
      <w:r w:rsidRPr="00BB0ED6">
        <w:t xml:space="preserve"> </w:t>
      </w:r>
      <w:r>
        <w:t>Kristen Holcomb (</w:t>
      </w:r>
      <w:hyperlink r:id="rId6" w:history="1">
        <w:r w:rsidRPr="00635066">
          <w:rPr>
            <w:rStyle w:val="Hyperlink"/>
          </w:rPr>
          <w:t>kbholcomb82@gmail.com</w:t>
        </w:r>
      </w:hyperlink>
      <w:r>
        <w:rPr>
          <w:rStyle w:val="Hyperlink"/>
          <w:color w:val="auto"/>
        </w:rPr>
        <w:t>)</w:t>
      </w:r>
    </w:p>
    <w:p w14:paraId="29FD758D" w14:textId="228E9F33" w:rsidR="00B36163" w:rsidRPr="00BB0ED6" w:rsidRDefault="00D047ED">
      <w:pPr>
        <w:rPr>
          <w:color w:val="70AD47" w:themeColor="accent6"/>
        </w:rPr>
      </w:pPr>
      <w:hyperlink r:id="rId7" w:history="1">
        <w:r w:rsidR="00B36163" w:rsidRPr="00BB0ED6">
          <w:rPr>
            <w:rStyle w:val="Hyperlink"/>
          </w:rPr>
          <w:t>Chatham Recovery</w:t>
        </w:r>
      </w:hyperlink>
      <w:r w:rsidR="00BB0ED6">
        <w:t xml:space="preserve"> - </w:t>
      </w:r>
      <w:r w:rsidR="00BB0ED6" w:rsidRPr="00BB0ED6">
        <w:t>dminges@chathamrecovery.com</w:t>
      </w:r>
    </w:p>
    <w:p w14:paraId="34ADBE01" w14:textId="301BC212" w:rsidR="00B36163" w:rsidRDefault="00D047ED">
      <w:hyperlink r:id="rId8" w:history="1">
        <w:r w:rsidR="00B36163" w:rsidRPr="00BB0ED6">
          <w:rPr>
            <w:rStyle w:val="Hyperlink"/>
          </w:rPr>
          <w:t>Freedom House</w:t>
        </w:r>
      </w:hyperlink>
      <w:r w:rsidR="00BB0ED6">
        <w:t xml:space="preserve"> - </w:t>
      </w:r>
      <w:hyperlink r:id="rId9" w:history="1">
        <w:r w:rsidR="00BB0ED6">
          <w:rPr>
            <w:rStyle w:val="Hyperlink"/>
          </w:rPr>
          <w:t>Carol.M@fhrecovery.org</w:t>
        </w:r>
      </w:hyperlink>
    </w:p>
    <w:p w14:paraId="728C99AB" w14:textId="79F8714A" w:rsidR="00B36163" w:rsidRDefault="00D047ED">
      <w:hyperlink r:id="rId10" w:history="1">
        <w:r w:rsidR="00B36163" w:rsidRPr="00BB0ED6">
          <w:rPr>
            <w:rStyle w:val="Hyperlink"/>
          </w:rPr>
          <w:t>Renaissance Wellness Services</w:t>
        </w:r>
      </w:hyperlink>
      <w:r w:rsidR="00BB0ED6">
        <w:t xml:space="preserve"> </w:t>
      </w:r>
    </w:p>
    <w:p w14:paraId="684B1869" w14:textId="1441BD91" w:rsidR="00B36163" w:rsidRDefault="00D047ED">
      <w:hyperlink r:id="rId11" w:history="1">
        <w:r w:rsidR="00B36163" w:rsidRPr="002A4714">
          <w:rPr>
            <w:rStyle w:val="Hyperlink"/>
          </w:rPr>
          <w:t>AA</w:t>
        </w:r>
      </w:hyperlink>
    </w:p>
    <w:p w14:paraId="1BF36E9D" w14:textId="787C09B7" w:rsidR="002A4714" w:rsidRDefault="00D047ED">
      <w:r>
        <w:fldChar w:fldCharType="begin"/>
      </w:r>
      <w:r>
        <w:instrText xml:space="preserve"> HYPERLINK "http://www.oppareanc.com/meeting-schedule/" </w:instrText>
      </w:r>
      <w:r>
        <w:fldChar w:fldCharType="separate"/>
      </w:r>
      <w:r w:rsidR="002A4714" w:rsidRPr="002A4714">
        <w:rPr>
          <w:rStyle w:val="Hyperlink"/>
        </w:rPr>
        <w:t>NA</w:t>
      </w:r>
      <w:r>
        <w:rPr>
          <w:rStyle w:val="Hyperlink"/>
        </w:rPr>
        <w:fldChar w:fldCharType="end"/>
      </w:r>
      <w:r w:rsidR="002A4714">
        <w:t xml:space="preserve"> (Pittsboro)</w:t>
      </w:r>
    </w:p>
    <w:p w14:paraId="7391AA56" w14:textId="5BEDEF7A" w:rsidR="002A4714" w:rsidRPr="003F1869" w:rsidRDefault="00D047ED">
      <w:r>
        <w:fldChar w:fldCharType="begin"/>
      </w:r>
      <w:r>
        <w:instrText xml:space="preserve"> HYPERLINK "https://ncregion-na.org/southern-piedmont-area/" </w:instrText>
      </w:r>
      <w:r>
        <w:fldChar w:fldCharType="separate"/>
      </w:r>
      <w:r w:rsidR="002A4714" w:rsidRPr="002A4714">
        <w:rPr>
          <w:rStyle w:val="Hyperlink"/>
        </w:rPr>
        <w:t>NA</w:t>
      </w:r>
      <w:r>
        <w:rPr>
          <w:rStyle w:val="Hyperlink"/>
        </w:rPr>
        <w:fldChar w:fldCharType="end"/>
      </w:r>
      <w:r w:rsidR="002A4714">
        <w:t xml:space="preserve"> (Siler City)</w:t>
      </w:r>
    </w:p>
    <w:p w14:paraId="69639749" w14:textId="5F98BB69" w:rsidR="00D907B4" w:rsidRDefault="00D907B4">
      <w:pPr>
        <w:rPr>
          <w:b/>
          <w:bCs/>
        </w:rPr>
      </w:pPr>
      <w:r w:rsidRPr="00B17607">
        <w:rPr>
          <w:b/>
          <w:bCs/>
        </w:rPr>
        <w:t>Clothing</w:t>
      </w:r>
    </w:p>
    <w:p w14:paraId="015A940C" w14:textId="3075AFC3" w:rsidR="003F1869" w:rsidRPr="003F1869" w:rsidRDefault="00D047ED">
      <w:hyperlink r:id="rId12" w:history="1">
        <w:r w:rsidR="003F1869" w:rsidRPr="00574ADD">
          <w:rPr>
            <w:rStyle w:val="Hyperlink"/>
          </w:rPr>
          <w:t>PTA Thrift Store</w:t>
        </w:r>
      </w:hyperlink>
    </w:p>
    <w:p w14:paraId="0FA7419D" w14:textId="4C0E3B3B" w:rsidR="00700D93" w:rsidRDefault="00D047ED" w:rsidP="00700D93">
      <w:hyperlink r:id="rId13" w:history="1">
        <w:r w:rsidR="003F1869" w:rsidRPr="00574ADD">
          <w:rPr>
            <w:rStyle w:val="Hyperlink"/>
          </w:rPr>
          <w:t>Second Bloom</w:t>
        </w:r>
      </w:hyperlink>
      <w:r w:rsidR="00700D93">
        <w:t xml:space="preserve"> - Samantha Owusu (</w:t>
      </w:r>
      <w:hyperlink r:id="rId14" w:history="1">
        <w:r w:rsidR="00250A02" w:rsidRPr="002761DD">
          <w:rPr>
            <w:rStyle w:val="Hyperlink"/>
          </w:rPr>
          <w:t>samantha.owusu@chathamcountync.gov</w:t>
        </w:r>
      </w:hyperlink>
      <w:r w:rsidR="006D2C8A">
        <w:t>)</w:t>
      </w:r>
    </w:p>
    <w:p w14:paraId="326610EC" w14:textId="121F2148" w:rsidR="00250A02" w:rsidRPr="00700D93" w:rsidRDefault="00792F40" w:rsidP="00792F40">
      <w:pPr>
        <w:pStyle w:val="ListParagraph"/>
        <w:numPr>
          <w:ilvl w:val="0"/>
          <w:numId w:val="7"/>
        </w:numPr>
      </w:pPr>
      <w:r>
        <w:t xml:space="preserve">Provides clothing and other </w:t>
      </w:r>
      <w:r w:rsidR="00BE0B0C">
        <w:t>needs for victims of domestic violence</w:t>
      </w:r>
    </w:p>
    <w:p w14:paraId="5B522C2E" w14:textId="7FE7A5F2" w:rsidR="00D907B4" w:rsidRDefault="00D907B4">
      <w:pPr>
        <w:rPr>
          <w:b/>
          <w:bCs/>
        </w:rPr>
      </w:pPr>
      <w:r w:rsidRPr="00B17607">
        <w:rPr>
          <w:b/>
          <w:bCs/>
        </w:rPr>
        <w:t>Education</w:t>
      </w:r>
      <w:r w:rsidR="00562E25">
        <w:rPr>
          <w:b/>
          <w:bCs/>
        </w:rPr>
        <w:t>/Employment</w:t>
      </w:r>
    </w:p>
    <w:p w14:paraId="0D5FF8EF" w14:textId="39060AA1" w:rsidR="002A7591" w:rsidRDefault="00D047ED">
      <w:hyperlink r:id="rId15" w:history="1">
        <w:r w:rsidR="002A7591" w:rsidRPr="00D0715B">
          <w:rPr>
            <w:rStyle w:val="Hyperlink"/>
          </w:rPr>
          <w:t>Chatham Library Computer Classes</w:t>
        </w:r>
      </w:hyperlink>
    </w:p>
    <w:p w14:paraId="7D7A4E67" w14:textId="40BE23C0" w:rsidR="000C6A66" w:rsidRDefault="000C6A66" w:rsidP="000C6A66">
      <w:pPr>
        <w:pStyle w:val="ListParagraph"/>
        <w:numPr>
          <w:ilvl w:val="0"/>
          <w:numId w:val="7"/>
        </w:numPr>
      </w:pPr>
      <w:r>
        <w:t xml:space="preserve">Provides free classes teaching </w:t>
      </w:r>
      <w:r w:rsidR="00D0715B">
        <w:t>different computer skills</w:t>
      </w:r>
    </w:p>
    <w:p w14:paraId="02515AF5" w14:textId="45429F44" w:rsidR="00D907B4" w:rsidRPr="00562E25" w:rsidRDefault="00D047ED">
      <w:hyperlink r:id="rId16" w:history="1">
        <w:r w:rsidR="005E577A" w:rsidRPr="00EF373E">
          <w:rPr>
            <w:rStyle w:val="Hyperlink"/>
          </w:rPr>
          <w:t>Chatham Literacy Council</w:t>
        </w:r>
      </w:hyperlink>
    </w:p>
    <w:p w14:paraId="010234EC" w14:textId="5906D68A" w:rsidR="00674954" w:rsidRDefault="00D047ED">
      <w:hyperlink r:id="rId17" w:history="1">
        <w:r w:rsidR="00674954" w:rsidRPr="00DC0677">
          <w:rPr>
            <w:rStyle w:val="Hyperlink"/>
          </w:rPr>
          <w:t>CCCC</w:t>
        </w:r>
      </w:hyperlink>
      <w:r w:rsidR="00DC0677">
        <w:t xml:space="preserve"> – Nikia Jeff</w:t>
      </w:r>
      <w:r w:rsidR="008F054A">
        <w:t>e</w:t>
      </w:r>
      <w:r w:rsidR="00DC0677">
        <w:t>ries (</w:t>
      </w:r>
      <w:r w:rsidR="008F054A">
        <w:t>njefferies@cccc.edu)</w:t>
      </w:r>
    </w:p>
    <w:p w14:paraId="3EA89750" w14:textId="567DB9FD" w:rsidR="000E37C1" w:rsidRDefault="00D047ED">
      <w:hyperlink r:id="rId18" w:history="1">
        <w:r w:rsidR="00674954" w:rsidRPr="009828F2">
          <w:rPr>
            <w:rStyle w:val="Hyperlink"/>
          </w:rPr>
          <w:t>Vocational Rehab</w:t>
        </w:r>
      </w:hyperlink>
      <w:r w:rsidR="000E37C1">
        <w:t xml:space="preserve"> (Siler City, C</w:t>
      </w:r>
      <w:r w:rsidR="009828F2">
        <w:t>hapel Hill</w:t>
      </w:r>
      <w:r w:rsidR="000E37C1">
        <w:t>)</w:t>
      </w:r>
      <w:r w:rsidR="0089486A">
        <w:t xml:space="preserve"> – Vickie Payne (</w:t>
      </w:r>
      <w:hyperlink r:id="rId19" w:history="1">
        <w:r w:rsidR="0089486A">
          <w:rPr>
            <w:rStyle w:val="Hyperlink"/>
          </w:rPr>
          <w:t>vickie.payne@dhhs.nc.gov</w:t>
        </w:r>
      </w:hyperlink>
      <w:r w:rsidR="0089486A">
        <w:t>)</w:t>
      </w:r>
    </w:p>
    <w:p w14:paraId="189D3DB4" w14:textId="096AC6E9" w:rsidR="000E37C1" w:rsidRDefault="00D047ED">
      <w:hyperlink r:id="rId20" w:history="1">
        <w:r w:rsidR="000E37C1" w:rsidRPr="00830630">
          <w:rPr>
            <w:rStyle w:val="Hyperlink"/>
          </w:rPr>
          <w:t>NC Works</w:t>
        </w:r>
      </w:hyperlink>
      <w:r w:rsidR="00830630">
        <w:t xml:space="preserve"> </w:t>
      </w:r>
      <w:r w:rsidR="00BC06E3">
        <w:t>–</w:t>
      </w:r>
      <w:r w:rsidR="00830630">
        <w:t xml:space="preserve"> </w:t>
      </w:r>
      <w:r w:rsidR="00BC06E3">
        <w:t>Felicia Gilmore (</w:t>
      </w:r>
      <w:r w:rsidR="00BC06E3" w:rsidRPr="00BC06E3">
        <w:t>careercenter@cccc.edu</w:t>
      </w:r>
      <w:r w:rsidR="00BC06E3">
        <w:t>)</w:t>
      </w:r>
    </w:p>
    <w:p w14:paraId="697824D2" w14:textId="1640BF9B" w:rsidR="002F43AE" w:rsidRDefault="00D047ED">
      <w:hyperlink r:id="rId21" w:history="1">
        <w:r w:rsidR="005E577A" w:rsidRPr="002F43AE">
          <w:rPr>
            <w:rStyle w:val="Hyperlink"/>
          </w:rPr>
          <w:t>Chatham Trades</w:t>
        </w:r>
      </w:hyperlink>
      <w:r w:rsidR="003F01A5">
        <w:t xml:space="preserve"> </w:t>
      </w:r>
    </w:p>
    <w:p w14:paraId="0B93BCCF" w14:textId="39AACA9B" w:rsidR="005E577A" w:rsidRDefault="003F01A5" w:rsidP="002F43AE">
      <w:pPr>
        <w:pStyle w:val="ListParagraph"/>
        <w:numPr>
          <w:ilvl w:val="0"/>
          <w:numId w:val="7"/>
        </w:numPr>
      </w:pPr>
      <w:r>
        <w:t>Provides employment and training for individuals with developmental disorders</w:t>
      </w:r>
    </w:p>
    <w:p w14:paraId="3E1CC512" w14:textId="16EF7691" w:rsidR="000E37C1" w:rsidRPr="00816FA6" w:rsidRDefault="00D907B4">
      <w:pPr>
        <w:rPr>
          <w:b/>
          <w:bCs/>
        </w:rPr>
      </w:pPr>
      <w:r w:rsidRPr="00B17607">
        <w:rPr>
          <w:b/>
          <w:bCs/>
        </w:rPr>
        <w:t>Family Services</w:t>
      </w:r>
    </w:p>
    <w:p w14:paraId="2F97F4DE" w14:textId="6631A398" w:rsidR="00844790" w:rsidRDefault="00D047ED">
      <w:hyperlink r:id="rId22">
        <w:r w:rsidR="00844790" w:rsidRPr="21898AB4">
          <w:rPr>
            <w:rStyle w:val="Hyperlink"/>
          </w:rPr>
          <w:t>Chatham County Partnership for Children</w:t>
        </w:r>
      </w:hyperlink>
    </w:p>
    <w:p w14:paraId="0691E3FA" w14:textId="1642DBB9" w:rsidR="002B38A8" w:rsidRDefault="00D047ED">
      <w:hyperlink r:id="rId23" w:history="1">
        <w:r w:rsidR="002B38A8" w:rsidRPr="007A70A4">
          <w:rPr>
            <w:rStyle w:val="Hyperlink"/>
          </w:rPr>
          <w:t>Boys and Girls Club of Central Carolina</w:t>
        </w:r>
      </w:hyperlink>
    </w:p>
    <w:p w14:paraId="5766F457" w14:textId="0EC31CDA" w:rsidR="002B38A8" w:rsidRDefault="00D047ED">
      <w:hyperlink r:id="rId24">
        <w:r w:rsidR="002B38A8" w:rsidRPr="21898AB4">
          <w:rPr>
            <w:rStyle w:val="Hyperlink"/>
          </w:rPr>
          <w:t>Communities in Schools</w:t>
        </w:r>
      </w:hyperlink>
      <w:r w:rsidR="13DEEFFE">
        <w:t xml:space="preserve"> - </w:t>
      </w:r>
      <w:proofErr w:type="spellStart"/>
      <w:r w:rsidR="13DEEFFE">
        <w:t>Tych</w:t>
      </w:r>
      <w:proofErr w:type="spellEnd"/>
      <w:r w:rsidR="13DEEFFE">
        <w:t xml:space="preserve"> </w:t>
      </w:r>
      <w:proofErr w:type="spellStart"/>
      <w:r w:rsidR="13DEEFFE">
        <w:t>Cow</w:t>
      </w:r>
      <w:r w:rsidR="00153CDA">
        <w:t>di</w:t>
      </w:r>
      <w:r w:rsidR="13DEEFFE">
        <w:t>n</w:t>
      </w:r>
      <w:proofErr w:type="spellEnd"/>
      <w:r w:rsidR="00153CDA">
        <w:t xml:space="preserve"> (tcowdin@cischatham.org)</w:t>
      </w:r>
    </w:p>
    <w:p w14:paraId="7A749732" w14:textId="13097B96" w:rsidR="002B38A8" w:rsidRPr="000E37C1" w:rsidRDefault="00D047ED">
      <w:hyperlink r:id="rId25">
        <w:r w:rsidR="002B38A8" w:rsidRPr="21898AB4">
          <w:rPr>
            <w:rStyle w:val="Hyperlink"/>
          </w:rPr>
          <w:t>Chatham County 4-H</w:t>
        </w:r>
      </w:hyperlink>
      <w:r w:rsidR="3317B744">
        <w:t xml:space="preserve"> - Liz Mauney</w:t>
      </w:r>
      <w:r w:rsidR="006C3239">
        <w:t xml:space="preserve"> (</w:t>
      </w:r>
      <w:r w:rsidR="006C3239" w:rsidRPr="006C3239">
        <w:t>liz_mauney@ncsu.edu</w:t>
      </w:r>
      <w:r w:rsidR="006C3239">
        <w:t>)</w:t>
      </w:r>
    </w:p>
    <w:p w14:paraId="6CF4F853" w14:textId="10376F14" w:rsidR="00D907B4" w:rsidRDefault="00D907B4">
      <w:pPr>
        <w:rPr>
          <w:b/>
          <w:bCs/>
        </w:rPr>
      </w:pPr>
      <w:r w:rsidRPr="00B17607">
        <w:rPr>
          <w:b/>
          <w:bCs/>
        </w:rPr>
        <w:t xml:space="preserve">Food </w:t>
      </w:r>
    </w:p>
    <w:p w14:paraId="39AD043E" w14:textId="4DF4FF62" w:rsidR="002A7591" w:rsidRPr="002A7591" w:rsidRDefault="00D047ED">
      <w:hyperlink r:id="rId26" w:history="1">
        <w:r w:rsidR="002A7591" w:rsidRPr="00F0064A">
          <w:rPr>
            <w:rStyle w:val="Hyperlink"/>
          </w:rPr>
          <w:t>CORA</w:t>
        </w:r>
      </w:hyperlink>
    </w:p>
    <w:p w14:paraId="2879F4B6" w14:textId="7761EFFF" w:rsidR="002A7591" w:rsidRDefault="002A7591">
      <w:r w:rsidRPr="002A7591">
        <w:t>West Chatham Food Pantry</w:t>
      </w:r>
    </w:p>
    <w:p w14:paraId="034110BD" w14:textId="1EA77D09" w:rsidR="00823286" w:rsidRDefault="00D047ED">
      <w:hyperlink r:id="rId27">
        <w:r w:rsidR="00823286" w:rsidRPr="21898AB4">
          <w:rPr>
            <w:rStyle w:val="Hyperlink"/>
          </w:rPr>
          <w:t>St. Bart’s</w:t>
        </w:r>
      </w:hyperlink>
      <w:r w:rsidR="70EC64A0">
        <w:t xml:space="preserve"> </w:t>
      </w:r>
    </w:p>
    <w:p w14:paraId="1A747F1D" w14:textId="257DA1D8" w:rsidR="000B6745" w:rsidRDefault="000B6745" w:rsidP="000B6745">
      <w:pPr>
        <w:pStyle w:val="ListParagraph"/>
        <w:numPr>
          <w:ilvl w:val="0"/>
          <w:numId w:val="3"/>
        </w:numPr>
      </w:pPr>
      <w:r>
        <w:t xml:space="preserve">Provides </w:t>
      </w:r>
      <w:r w:rsidR="003618A2">
        <w:t>free lunches on Thursdays and free frozen entrees on Tuesdays</w:t>
      </w:r>
    </w:p>
    <w:p w14:paraId="17021549" w14:textId="5FB69E01" w:rsidR="00836BA9" w:rsidRDefault="00D047ED">
      <w:pPr>
        <w:rPr>
          <w:rFonts w:eastAsia="Times New Roman"/>
          <w:color w:val="000000"/>
        </w:rPr>
      </w:pPr>
      <w:hyperlink r:id="rId28" w:history="1">
        <w:r w:rsidR="0081587F" w:rsidRPr="0081587F">
          <w:rPr>
            <w:rStyle w:val="Hyperlink"/>
          </w:rPr>
          <w:t xml:space="preserve">The </w:t>
        </w:r>
        <w:r w:rsidR="00836BA9" w:rsidRPr="0081587F">
          <w:rPr>
            <w:rStyle w:val="Hyperlink"/>
          </w:rPr>
          <w:t xml:space="preserve">Quiltmaker </w:t>
        </w:r>
        <w:r w:rsidR="1A7BCD65" w:rsidRPr="0081587F">
          <w:rPr>
            <w:rStyle w:val="Hyperlink"/>
          </w:rPr>
          <w:t>Café</w:t>
        </w:r>
      </w:hyperlink>
      <w:r w:rsidR="0081587F">
        <w:t xml:space="preserve"> </w:t>
      </w:r>
      <w:r w:rsidR="00B73F4E">
        <w:t>–</w:t>
      </w:r>
      <w:r w:rsidR="0081587F">
        <w:t xml:space="preserve"> </w:t>
      </w:r>
      <w:r w:rsidR="00B73F4E">
        <w:t>Jennie Knowlton (</w:t>
      </w:r>
      <w:hyperlink r:id="rId29" w:history="1">
        <w:r w:rsidR="00B73F4E">
          <w:rPr>
            <w:rStyle w:val="Hyperlink"/>
            <w:rFonts w:eastAsia="Times New Roman"/>
          </w:rPr>
          <w:t>info@thequiltmakercafe.org</w:t>
        </w:r>
      </w:hyperlink>
      <w:r w:rsidR="00B73F4E">
        <w:rPr>
          <w:rFonts w:eastAsia="Times New Roman"/>
          <w:color w:val="000000"/>
        </w:rPr>
        <w:t>)</w:t>
      </w:r>
    </w:p>
    <w:p w14:paraId="7BD87197" w14:textId="093718B1" w:rsidR="003618A2" w:rsidRPr="003618A2" w:rsidRDefault="003618A2" w:rsidP="003618A2">
      <w:pPr>
        <w:pStyle w:val="ListParagraph"/>
        <w:numPr>
          <w:ilvl w:val="0"/>
          <w:numId w:val="3"/>
        </w:numPr>
        <w:rPr>
          <w:b/>
          <w:bCs/>
        </w:rPr>
      </w:pPr>
      <w:r>
        <w:t>A pay-what-you-can restaurant</w:t>
      </w:r>
    </w:p>
    <w:p w14:paraId="775031F6" w14:textId="26357374" w:rsidR="1A7BCD65" w:rsidRDefault="00D047ED" w:rsidP="21898AB4">
      <w:pPr>
        <w:rPr>
          <w:rStyle w:val="Hyperlink"/>
        </w:rPr>
      </w:pPr>
      <w:hyperlink r:id="rId30">
        <w:r w:rsidR="1A7BCD65" w:rsidRPr="21898AB4">
          <w:rPr>
            <w:rStyle w:val="Hyperlink"/>
          </w:rPr>
          <w:t>Council on Aging</w:t>
        </w:r>
      </w:hyperlink>
    </w:p>
    <w:p w14:paraId="6B9AFA10" w14:textId="041A24CE" w:rsidR="006444D0" w:rsidRDefault="006444D0" w:rsidP="006444D0">
      <w:pPr>
        <w:pStyle w:val="ListParagraph"/>
        <w:numPr>
          <w:ilvl w:val="0"/>
          <w:numId w:val="3"/>
        </w:numPr>
      </w:pPr>
      <w:r>
        <w:t>Has a Meals on Wheels program and a food bank</w:t>
      </w:r>
    </w:p>
    <w:p w14:paraId="14AA03BB" w14:textId="09754E9F" w:rsidR="00D907B4" w:rsidRDefault="00D907B4">
      <w:pPr>
        <w:rPr>
          <w:b/>
          <w:bCs/>
        </w:rPr>
      </w:pPr>
      <w:r w:rsidRPr="00B17607">
        <w:rPr>
          <w:b/>
          <w:bCs/>
        </w:rPr>
        <w:t>Housing</w:t>
      </w:r>
    </w:p>
    <w:p w14:paraId="7455E554" w14:textId="646CEADA" w:rsidR="00294D3B" w:rsidRDefault="00D047ED">
      <w:hyperlink r:id="rId31">
        <w:r w:rsidR="00294D3B" w:rsidRPr="21898AB4">
          <w:rPr>
            <w:rStyle w:val="Hyperlink"/>
          </w:rPr>
          <w:t>Chatham Housing Authority</w:t>
        </w:r>
      </w:hyperlink>
    </w:p>
    <w:p w14:paraId="417A9738" w14:textId="77086CA2" w:rsidR="0088722C" w:rsidRDefault="00D047ED">
      <w:hyperlink r:id="rId32">
        <w:r w:rsidR="0088722C" w:rsidRPr="21898AB4">
          <w:rPr>
            <w:rStyle w:val="Hyperlink"/>
          </w:rPr>
          <w:t>Love Chatham</w:t>
        </w:r>
      </w:hyperlink>
      <w:r w:rsidR="55209119">
        <w:t xml:space="preserve"> - Dakota Philbrick</w:t>
      </w:r>
      <w:r w:rsidR="00B57D67">
        <w:t xml:space="preserve"> (dakota@lovechatham</w:t>
      </w:r>
      <w:r w:rsidR="005539EF">
        <w:t>.org)</w:t>
      </w:r>
    </w:p>
    <w:p w14:paraId="2E86DCA7" w14:textId="6B622F93" w:rsidR="0088722C" w:rsidRDefault="00D047ED">
      <w:hyperlink r:id="rId33" w:history="1">
        <w:r w:rsidR="0088722C" w:rsidRPr="003B0F80">
          <w:rPr>
            <w:rStyle w:val="Hyperlink"/>
          </w:rPr>
          <w:t>Salvation Army</w:t>
        </w:r>
      </w:hyperlink>
      <w:r w:rsidR="005E7F8E">
        <w:t xml:space="preserve"> – Jane Wrenn (</w:t>
      </w:r>
      <w:r w:rsidR="003B0F80" w:rsidRPr="003B0F80">
        <w:t>jane.wrenn@uss.salvationarmy.org</w:t>
      </w:r>
      <w:r w:rsidR="003B0F80">
        <w:t>)</w:t>
      </w:r>
    </w:p>
    <w:p w14:paraId="76E590EF" w14:textId="15C06E27" w:rsidR="0088722C" w:rsidRDefault="00D047ED">
      <w:hyperlink r:id="rId34" w:history="1">
        <w:r w:rsidR="0088722C" w:rsidRPr="0034053A">
          <w:rPr>
            <w:rStyle w:val="Hyperlink"/>
          </w:rPr>
          <w:t>Central Piedmont Community Action</w:t>
        </w:r>
      </w:hyperlink>
      <w:r w:rsidR="0088722C">
        <w:t xml:space="preserve"> </w:t>
      </w:r>
      <w:r w:rsidR="0034053A">
        <w:t>–</w:t>
      </w:r>
      <w:r w:rsidR="007D30CC">
        <w:t xml:space="preserve"> </w:t>
      </w:r>
      <w:r w:rsidR="0034053A">
        <w:t>Natasha Elliot</w:t>
      </w:r>
      <w:r w:rsidR="00C65821">
        <w:t>t (jacksonn@cpca</w:t>
      </w:r>
      <w:r w:rsidR="002F0A74">
        <w:t>nc.org)</w:t>
      </w:r>
    </w:p>
    <w:p w14:paraId="44F8DA5C" w14:textId="44060DC9" w:rsidR="0088722C" w:rsidRDefault="0088722C">
      <w:r>
        <w:t>Oxford House</w:t>
      </w:r>
      <w:r w:rsidR="00BC3D36">
        <w:t xml:space="preserve"> – Paula Harrington (</w:t>
      </w:r>
      <w:hyperlink r:id="rId35" w:history="1">
        <w:r w:rsidR="00564A92" w:rsidRPr="002761DD">
          <w:rPr>
            <w:rStyle w:val="Hyperlink"/>
          </w:rPr>
          <w:t>paula.harrington@oxfordhouse.org</w:t>
        </w:r>
      </w:hyperlink>
      <w:r w:rsidR="00AF5C0F">
        <w:t>)</w:t>
      </w:r>
    </w:p>
    <w:p w14:paraId="2CBD4979" w14:textId="5E39448D" w:rsidR="00564A92" w:rsidRDefault="00564A92" w:rsidP="00564A92">
      <w:pPr>
        <w:pStyle w:val="ListParagraph"/>
        <w:numPr>
          <w:ilvl w:val="0"/>
          <w:numId w:val="3"/>
        </w:numPr>
      </w:pPr>
      <w:r>
        <w:t>Housing for individuals recovering from substance use</w:t>
      </w:r>
    </w:p>
    <w:p w14:paraId="430EEFBA" w14:textId="77777777" w:rsidR="005539EF" w:rsidRDefault="00D047ED">
      <w:hyperlink r:id="rId36">
        <w:r w:rsidR="005E577A" w:rsidRPr="21898AB4">
          <w:rPr>
            <w:rStyle w:val="Hyperlink"/>
          </w:rPr>
          <w:t>Rebuilding Together of the Triangle</w:t>
        </w:r>
      </w:hyperlink>
      <w:r w:rsidR="592941A5">
        <w:t xml:space="preserve"> </w:t>
      </w:r>
    </w:p>
    <w:p w14:paraId="698239AF" w14:textId="21103B74" w:rsidR="005E577A" w:rsidRDefault="005539EF" w:rsidP="005539EF">
      <w:pPr>
        <w:pStyle w:val="ListParagraph"/>
        <w:numPr>
          <w:ilvl w:val="0"/>
          <w:numId w:val="3"/>
        </w:numPr>
      </w:pPr>
      <w:r>
        <w:t>O</w:t>
      </w:r>
      <w:r w:rsidR="592941A5">
        <w:t xml:space="preserve">ffers </w:t>
      </w:r>
      <w:proofErr w:type="gramStart"/>
      <w:r w:rsidR="592941A5">
        <w:t>low cost</w:t>
      </w:r>
      <w:proofErr w:type="gramEnd"/>
      <w:r w:rsidR="592941A5">
        <w:t xml:space="preserve"> home repairs</w:t>
      </w:r>
    </w:p>
    <w:p w14:paraId="4AC37799" w14:textId="76343EA3" w:rsidR="00E222E4" w:rsidRPr="00294D3B" w:rsidRDefault="00D047ED">
      <w:hyperlink r:id="rId37">
        <w:r w:rsidR="00E222E4" w:rsidRPr="21898AB4">
          <w:rPr>
            <w:rStyle w:val="Hyperlink"/>
          </w:rPr>
          <w:t>Habitat for Humanity</w:t>
        </w:r>
      </w:hyperlink>
    </w:p>
    <w:p w14:paraId="03312013" w14:textId="254EE18B" w:rsidR="00D907B4" w:rsidRDefault="00D907B4">
      <w:pPr>
        <w:rPr>
          <w:b/>
          <w:bCs/>
        </w:rPr>
      </w:pPr>
      <w:r w:rsidRPr="00B17607">
        <w:rPr>
          <w:b/>
          <w:bCs/>
        </w:rPr>
        <w:t>Health</w:t>
      </w:r>
    </w:p>
    <w:p w14:paraId="5E2F59CD" w14:textId="00FC35FE" w:rsidR="00844790" w:rsidRDefault="00D047ED">
      <w:hyperlink r:id="rId38" w:history="1">
        <w:r w:rsidR="00844790" w:rsidRPr="00E76B94">
          <w:rPr>
            <w:rStyle w:val="Hyperlink"/>
          </w:rPr>
          <w:t>Piedmont Health Services</w:t>
        </w:r>
      </w:hyperlink>
      <w:r w:rsidR="00844790">
        <w:t xml:space="preserve"> – Siler City</w:t>
      </w:r>
    </w:p>
    <w:p w14:paraId="079BD831" w14:textId="0D7CB8C9" w:rsidR="00844790" w:rsidRPr="00844790" w:rsidRDefault="00D047ED">
      <w:hyperlink r:id="rId39">
        <w:r w:rsidR="00844790" w:rsidRPr="21898AB4">
          <w:rPr>
            <w:rStyle w:val="Hyperlink"/>
          </w:rPr>
          <w:t>Chatham Cares Community Pharmacy</w:t>
        </w:r>
      </w:hyperlink>
    </w:p>
    <w:p w14:paraId="3D63E43A" w14:textId="70E10332" w:rsidR="00D907B4" w:rsidRDefault="00D907B4">
      <w:pPr>
        <w:rPr>
          <w:b/>
          <w:bCs/>
        </w:rPr>
      </w:pPr>
      <w:r w:rsidRPr="00B17607">
        <w:rPr>
          <w:b/>
          <w:bCs/>
        </w:rPr>
        <w:t>Mental Health/Counseling</w:t>
      </w:r>
    </w:p>
    <w:p w14:paraId="4EAA8176" w14:textId="2D40856C" w:rsidR="00504D2D" w:rsidRDefault="00D047ED" w:rsidP="00504D2D">
      <w:hyperlink r:id="rId40" w:history="1">
        <w:r w:rsidR="0088722C" w:rsidRPr="009A512E">
          <w:rPr>
            <w:rStyle w:val="Hyperlink"/>
          </w:rPr>
          <w:t>Caramore Community</w:t>
        </w:r>
      </w:hyperlink>
      <w:r w:rsidR="00504D2D">
        <w:t xml:space="preserve"> - Abbie Vaughn (</w:t>
      </w:r>
      <w:hyperlink r:id="rId41" w:history="1">
        <w:r w:rsidR="002B367A" w:rsidRPr="002B367A">
          <w:rPr>
            <w:rStyle w:val="Hyperlink"/>
          </w:rPr>
          <w:t>avaughn@caramore.org</w:t>
        </w:r>
      </w:hyperlink>
      <w:r w:rsidR="002B367A">
        <w:t>)</w:t>
      </w:r>
    </w:p>
    <w:p w14:paraId="6A2B6B34" w14:textId="53397AC5" w:rsidR="00C26CA6" w:rsidRDefault="00C26CA6" w:rsidP="00504D2D">
      <w:r>
        <w:t>Vaya</w:t>
      </w:r>
      <w:r w:rsidR="002B367A">
        <w:t xml:space="preserve"> – Meenal K</w:t>
      </w:r>
      <w:r w:rsidR="00BE6785">
        <w:t>hajuria (</w:t>
      </w:r>
      <w:r w:rsidR="007D6075">
        <w:t>meenal</w:t>
      </w:r>
      <w:r w:rsidR="00BE6785">
        <w:t>.khajuria@</w:t>
      </w:r>
      <w:r w:rsidR="007D6075">
        <w:t>vayahealth.com)</w:t>
      </w:r>
    </w:p>
    <w:p w14:paraId="0CC2A1B1" w14:textId="0EA9665B" w:rsidR="00BF0174" w:rsidRDefault="00D047ED">
      <w:hyperlink r:id="rId42" w:history="1">
        <w:r w:rsidR="00C26CA6" w:rsidRPr="008F00D1">
          <w:rPr>
            <w:rStyle w:val="Hyperlink"/>
          </w:rPr>
          <w:t>NAMI</w:t>
        </w:r>
      </w:hyperlink>
      <w:r w:rsidR="006A573B">
        <w:t xml:space="preserve"> </w:t>
      </w:r>
      <w:proofErr w:type="gramStart"/>
      <w:r w:rsidR="006A573B">
        <w:t>-  Barbara</w:t>
      </w:r>
      <w:proofErr w:type="gramEnd"/>
      <w:r w:rsidR="006A573B">
        <w:t xml:space="preserve"> Maier (</w:t>
      </w:r>
      <w:hyperlink r:id="rId43" w:history="1">
        <w:r w:rsidR="006A573B" w:rsidRPr="005E30FB">
          <w:rPr>
            <w:rStyle w:val="Hyperlink"/>
          </w:rPr>
          <w:t>bmaier.namioc@gmail.com</w:t>
        </w:r>
      </w:hyperlink>
      <w:r w:rsidR="00AA7372">
        <w:t>)</w:t>
      </w:r>
    </w:p>
    <w:p w14:paraId="710F8DA8" w14:textId="61AB8964" w:rsidR="00B805DB" w:rsidRDefault="00B805DB">
      <w:r>
        <w:t>Standards-Based Solutions</w:t>
      </w:r>
      <w:r w:rsidR="0062341C">
        <w:t xml:space="preserve"> – Sarah Loggins (</w:t>
      </w:r>
      <w:r w:rsidR="0062341C" w:rsidRPr="0062341C">
        <w:t>smloggins@sbsbhr.com</w:t>
      </w:r>
      <w:r w:rsidR="0062341C">
        <w:t>)</w:t>
      </w:r>
    </w:p>
    <w:p w14:paraId="07FB31F4" w14:textId="38814FBE" w:rsidR="008850C2" w:rsidRDefault="00D047ED" w:rsidP="008850C2">
      <w:hyperlink r:id="rId44">
        <w:r w:rsidR="00844790" w:rsidRPr="21898AB4">
          <w:rPr>
            <w:rStyle w:val="Hyperlink"/>
          </w:rPr>
          <w:t>El Futuro</w:t>
        </w:r>
      </w:hyperlink>
      <w:r w:rsidR="008850C2">
        <w:t xml:space="preserve"> - </w:t>
      </w:r>
      <w:r w:rsidR="008850C2" w:rsidRPr="006D51DF">
        <w:t xml:space="preserve">Mary Jones </w:t>
      </w:r>
      <w:r w:rsidR="008850C2">
        <w:t>(</w:t>
      </w:r>
      <w:r w:rsidR="00B17EC9" w:rsidRPr="008D02A9">
        <w:t>mjones@elfuturo-nc.org</w:t>
      </w:r>
      <w:r w:rsidR="00B17EC9">
        <w:t>),</w:t>
      </w:r>
      <w:r w:rsidR="008850C2">
        <w:t xml:space="preserve"> </w:t>
      </w:r>
      <w:r w:rsidR="008850C2" w:rsidRPr="006D51DF">
        <w:t>Hayley Cruz</w:t>
      </w:r>
      <w:r w:rsidR="00B17EC9">
        <w:t xml:space="preserve"> (</w:t>
      </w:r>
      <w:r w:rsidR="003D0083" w:rsidRPr="008D02A9">
        <w:t>hcruz@elfuturo-nc.org</w:t>
      </w:r>
      <w:r w:rsidR="003D0083">
        <w:t>)</w:t>
      </w:r>
    </w:p>
    <w:p w14:paraId="24949572" w14:textId="13C869EF" w:rsidR="00E222E4" w:rsidRDefault="00D047ED">
      <w:pPr>
        <w:rPr>
          <w:rStyle w:val="Hyperlink"/>
        </w:rPr>
      </w:pPr>
      <w:hyperlink r:id="rId45">
        <w:r w:rsidR="7B0808B3" w:rsidRPr="21898AB4">
          <w:rPr>
            <w:rStyle w:val="Hyperlink"/>
          </w:rPr>
          <w:t xml:space="preserve">XDS </w:t>
        </w:r>
        <w:r w:rsidR="00E222E4" w:rsidRPr="21898AB4">
          <w:rPr>
            <w:rStyle w:val="Hyperlink"/>
          </w:rPr>
          <w:t>Cross Disability Services</w:t>
        </w:r>
      </w:hyperlink>
    </w:p>
    <w:p w14:paraId="0A94A422" w14:textId="2F1C8F04" w:rsidR="00BF0174" w:rsidRPr="0088722C" w:rsidRDefault="00BF0174" w:rsidP="00BF0174">
      <w:pPr>
        <w:pStyle w:val="ListParagraph"/>
        <w:numPr>
          <w:ilvl w:val="0"/>
          <w:numId w:val="3"/>
        </w:numPr>
      </w:pPr>
      <w:r>
        <w:t>Various therapeutic programs for people with mental disabilities</w:t>
      </w:r>
    </w:p>
    <w:p w14:paraId="29DE146C" w14:textId="1D8C94E5" w:rsidR="00D907B4" w:rsidRDefault="00D907B4">
      <w:pPr>
        <w:rPr>
          <w:b/>
          <w:bCs/>
        </w:rPr>
      </w:pPr>
      <w:r w:rsidRPr="00B17607">
        <w:rPr>
          <w:b/>
          <w:bCs/>
        </w:rPr>
        <w:lastRenderedPageBreak/>
        <w:t>Legal Services</w:t>
      </w:r>
    </w:p>
    <w:p w14:paraId="3538C825" w14:textId="72CFFCCA" w:rsidR="003F1869" w:rsidRPr="003F1869" w:rsidRDefault="00D047ED">
      <w:hyperlink r:id="rId46" w:history="1">
        <w:r w:rsidR="003F1869" w:rsidRPr="009A512E">
          <w:rPr>
            <w:rStyle w:val="Hyperlink"/>
          </w:rPr>
          <w:t>Legal Aid Pittsboro</w:t>
        </w:r>
      </w:hyperlink>
    </w:p>
    <w:p w14:paraId="7B415E8D" w14:textId="3BD1CD50" w:rsidR="00D907B4" w:rsidRDefault="00D907B4">
      <w:pPr>
        <w:rPr>
          <w:b/>
          <w:bCs/>
        </w:rPr>
      </w:pPr>
      <w:r w:rsidRPr="00B17607">
        <w:rPr>
          <w:b/>
          <w:bCs/>
        </w:rPr>
        <w:t xml:space="preserve">Transportation </w:t>
      </w:r>
    </w:p>
    <w:p w14:paraId="7ABE458F" w14:textId="1995FF5B" w:rsidR="00B27C1A" w:rsidRPr="00B27C1A" w:rsidRDefault="00D047ED">
      <w:hyperlink r:id="rId47" w:history="1">
        <w:r w:rsidR="00B27C1A" w:rsidRPr="00B014D5">
          <w:rPr>
            <w:rStyle w:val="Hyperlink"/>
          </w:rPr>
          <w:t>Chatham Transit</w:t>
        </w:r>
      </w:hyperlink>
    </w:p>
    <w:p w14:paraId="07B08F6A" w14:textId="51BF4BE8" w:rsidR="00B27C1A" w:rsidRDefault="00D047ED">
      <w:hyperlink r:id="rId48" w:history="1">
        <w:r w:rsidR="00B27C1A" w:rsidRPr="00B014D5">
          <w:rPr>
            <w:rStyle w:val="Hyperlink"/>
          </w:rPr>
          <w:t>Sister2Sister</w:t>
        </w:r>
      </w:hyperlink>
    </w:p>
    <w:p w14:paraId="0739229C" w14:textId="7B3161F0" w:rsidR="00844790" w:rsidRPr="00B17607" w:rsidRDefault="00D047ED">
      <w:pPr>
        <w:rPr>
          <w:b/>
          <w:bCs/>
        </w:rPr>
      </w:pPr>
      <w:hyperlink r:id="rId49" w:history="1">
        <w:r w:rsidR="00844790" w:rsidRPr="00B014D5">
          <w:rPr>
            <w:rStyle w:val="Hyperlink"/>
          </w:rPr>
          <w:t>Council on Aging</w:t>
        </w:r>
      </w:hyperlink>
    </w:p>
    <w:p w14:paraId="29448F52" w14:textId="7D39BCB2" w:rsidR="00D907B4" w:rsidRDefault="00D907B4">
      <w:pPr>
        <w:rPr>
          <w:b/>
          <w:bCs/>
        </w:rPr>
      </w:pPr>
      <w:r w:rsidRPr="00B17607">
        <w:rPr>
          <w:b/>
          <w:bCs/>
        </w:rPr>
        <w:t>Veteran Services</w:t>
      </w:r>
    </w:p>
    <w:p w14:paraId="2B08F7F8" w14:textId="52CF6AFC" w:rsidR="00AA337C" w:rsidRDefault="00D047ED">
      <w:hyperlink r:id="rId50">
        <w:r w:rsidR="00AA337C" w:rsidRPr="21898AB4">
          <w:rPr>
            <w:rStyle w:val="Hyperlink"/>
          </w:rPr>
          <w:t>Chatham Veteran Services</w:t>
        </w:r>
      </w:hyperlink>
      <w:r w:rsidR="00AA337C">
        <w:t xml:space="preserve"> </w:t>
      </w:r>
      <w:r w:rsidR="660C96A2">
        <w:t xml:space="preserve">- Michael Daniels </w:t>
      </w:r>
      <w:r w:rsidR="2A31A0E6">
        <w:t>(</w:t>
      </w:r>
      <w:r w:rsidR="660C96A2">
        <w:t>michael.daniels@chathamcountync.gov</w:t>
      </w:r>
      <w:r w:rsidR="1C7BB318">
        <w:t>)</w:t>
      </w:r>
    </w:p>
    <w:p w14:paraId="19261D60" w14:textId="158E3CCB" w:rsidR="005E0EFC" w:rsidRPr="00AA337C" w:rsidRDefault="00D047ED">
      <w:hyperlink r:id="rId51">
        <w:r w:rsidR="005E0EFC" w:rsidRPr="21898AB4">
          <w:rPr>
            <w:rStyle w:val="Hyperlink"/>
          </w:rPr>
          <w:t>Pittsboro VFW</w:t>
        </w:r>
      </w:hyperlink>
      <w:r w:rsidR="3232430F">
        <w:t xml:space="preserve"> </w:t>
      </w:r>
    </w:p>
    <w:p w14:paraId="777A1242" w14:textId="0F46C60B" w:rsidR="00D907B4" w:rsidRDefault="00D907B4">
      <w:pPr>
        <w:rPr>
          <w:b/>
          <w:bCs/>
        </w:rPr>
      </w:pPr>
      <w:r w:rsidRPr="00B17607">
        <w:rPr>
          <w:b/>
          <w:bCs/>
        </w:rPr>
        <w:t>Other</w:t>
      </w:r>
    </w:p>
    <w:p w14:paraId="7404E4D0" w14:textId="430D6B98" w:rsidR="00AA337C" w:rsidRDefault="00D047ED">
      <w:hyperlink r:id="rId52">
        <w:r w:rsidR="00AA337C" w:rsidRPr="21898AB4">
          <w:rPr>
            <w:rStyle w:val="Hyperlink"/>
          </w:rPr>
          <w:t>Board of Elections</w:t>
        </w:r>
      </w:hyperlink>
      <w:r w:rsidR="59256E03">
        <w:t xml:space="preserve"> - Chance Mashburn (</w:t>
      </w:r>
      <w:hyperlink r:id="rId53" w:history="1">
        <w:r w:rsidR="00A87BC6" w:rsidRPr="002761DD">
          <w:rPr>
            <w:rStyle w:val="Hyperlink"/>
          </w:rPr>
          <w:t>chance.mashburn@chathamcountync.gov</w:t>
        </w:r>
      </w:hyperlink>
      <w:r w:rsidR="59256E03">
        <w:t>)</w:t>
      </w:r>
    </w:p>
    <w:p w14:paraId="0FB3E3B0" w14:textId="73F4DF42" w:rsidR="00A87BC6" w:rsidRDefault="00A87BC6" w:rsidP="00A87BC6">
      <w:pPr>
        <w:pStyle w:val="ListParagraph"/>
        <w:numPr>
          <w:ilvl w:val="0"/>
          <w:numId w:val="3"/>
        </w:numPr>
      </w:pPr>
      <w:r>
        <w:t>All felons in North Carolina not currently incarcerated are eligible to vote</w:t>
      </w:r>
    </w:p>
    <w:p w14:paraId="46C67668" w14:textId="440F4A36" w:rsidR="005E577A" w:rsidRDefault="00D047ED">
      <w:hyperlink r:id="rId54" w:history="1">
        <w:r w:rsidR="005E577A" w:rsidRPr="00862BEC">
          <w:rPr>
            <w:rStyle w:val="Hyperlink"/>
          </w:rPr>
          <w:t>Chatham Health Department</w:t>
        </w:r>
      </w:hyperlink>
    </w:p>
    <w:p w14:paraId="0B0DDB55" w14:textId="4B495F5C" w:rsidR="00C06B2F" w:rsidRDefault="00C06B2F" w:rsidP="00C06B2F">
      <w:pPr>
        <w:pStyle w:val="ListParagraph"/>
        <w:numPr>
          <w:ilvl w:val="0"/>
          <w:numId w:val="3"/>
        </w:numPr>
      </w:pPr>
      <w:r>
        <w:t xml:space="preserve">Offer many </w:t>
      </w:r>
      <w:r w:rsidR="00862BEC">
        <w:t>health services and programs for vulnerable populations</w:t>
      </w:r>
    </w:p>
    <w:p w14:paraId="795DB1E5" w14:textId="4A72FBDA" w:rsidR="00844790" w:rsidRDefault="00D047ED">
      <w:hyperlink r:id="rId55" w:history="1">
        <w:r w:rsidR="00844790" w:rsidRPr="008455EF">
          <w:rPr>
            <w:rStyle w:val="Hyperlink"/>
          </w:rPr>
          <w:t>Council on Aging</w:t>
        </w:r>
      </w:hyperlink>
      <w:r w:rsidR="008455EF">
        <w:t xml:space="preserve"> – Lacee Monte</w:t>
      </w:r>
      <w:r w:rsidR="00246E39">
        <w:t xml:space="preserve"> (</w:t>
      </w:r>
      <w:r w:rsidR="00246E39" w:rsidRPr="00246E39">
        <w:t>lacee.monte@chathamcountync.gov</w:t>
      </w:r>
      <w:r w:rsidR="00945BCB">
        <w:t>)</w:t>
      </w:r>
    </w:p>
    <w:p w14:paraId="3DED5060" w14:textId="326CD841" w:rsidR="00B958D9" w:rsidRPr="00AA337C" w:rsidRDefault="00D047ED" w:rsidP="00067B86">
      <w:hyperlink r:id="rId56" w:history="1">
        <w:r w:rsidR="38D922AF" w:rsidRPr="002B4A7B">
          <w:rPr>
            <w:rStyle w:val="Hyperlink"/>
          </w:rPr>
          <w:t>Hispanic Liaison</w:t>
        </w:r>
      </w:hyperlink>
    </w:p>
    <w:sectPr w:rsidR="00B958D9" w:rsidRPr="00AA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1E1E"/>
    <w:multiLevelType w:val="hybridMultilevel"/>
    <w:tmpl w:val="45FEA240"/>
    <w:lvl w:ilvl="0" w:tplc="647EBD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4DF5632"/>
    <w:multiLevelType w:val="hybridMultilevel"/>
    <w:tmpl w:val="B6660A2A"/>
    <w:lvl w:ilvl="0" w:tplc="BAFE302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E23BBD"/>
    <w:multiLevelType w:val="hybridMultilevel"/>
    <w:tmpl w:val="05EA6550"/>
    <w:lvl w:ilvl="0" w:tplc="0DA61D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8F1523"/>
    <w:multiLevelType w:val="hybridMultilevel"/>
    <w:tmpl w:val="24F8A104"/>
    <w:lvl w:ilvl="0" w:tplc="1B8E867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78A1A2B"/>
    <w:multiLevelType w:val="hybridMultilevel"/>
    <w:tmpl w:val="6EEE2190"/>
    <w:lvl w:ilvl="0" w:tplc="78DC2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D87"/>
    <w:multiLevelType w:val="hybridMultilevel"/>
    <w:tmpl w:val="F31ADBB2"/>
    <w:lvl w:ilvl="0" w:tplc="4A840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FB1FF5"/>
    <w:multiLevelType w:val="hybridMultilevel"/>
    <w:tmpl w:val="E2E860B4"/>
    <w:lvl w:ilvl="0" w:tplc="D4F2D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062107">
    <w:abstractNumId w:val="6"/>
  </w:num>
  <w:num w:numId="2" w16cid:durableId="902373323">
    <w:abstractNumId w:val="1"/>
  </w:num>
  <w:num w:numId="3" w16cid:durableId="1468469553">
    <w:abstractNumId w:val="4"/>
  </w:num>
  <w:num w:numId="4" w16cid:durableId="645939038">
    <w:abstractNumId w:val="0"/>
  </w:num>
  <w:num w:numId="5" w16cid:durableId="816647779">
    <w:abstractNumId w:val="3"/>
  </w:num>
  <w:num w:numId="6" w16cid:durableId="1804420754">
    <w:abstractNumId w:val="2"/>
  </w:num>
  <w:num w:numId="7" w16cid:durableId="1251814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B4"/>
    <w:rsid w:val="00067B86"/>
    <w:rsid w:val="00071862"/>
    <w:rsid w:val="0008638D"/>
    <w:rsid w:val="000B6745"/>
    <w:rsid w:val="000C6A66"/>
    <w:rsid w:val="000E37C1"/>
    <w:rsid w:val="00153CDA"/>
    <w:rsid w:val="002161C1"/>
    <w:rsid w:val="00246E39"/>
    <w:rsid w:val="00250A02"/>
    <w:rsid w:val="002938CE"/>
    <w:rsid w:val="00294D3B"/>
    <w:rsid w:val="002A4714"/>
    <w:rsid w:val="002A7591"/>
    <w:rsid w:val="002B367A"/>
    <w:rsid w:val="002B38A8"/>
    <w:rsid w:val="002B4A7B"/>
    <w:rsid w:val="002F0A74"/>
    <w:rsid w:val="002F43AE"/>
    <w:rsid w:val="0034053A"/>
    <w:rsid w:val="003618A2"/>
    <w:rsid w:val="003B0F80"/>
    <w:rsid w:val="003D0083"/>
    <w:rsid w:val="003D50A5"/>
    <w:rsid w:val="003F01A5"/>
    <w:rsid w:val="003F1869"/>
    <w:rsid w:val="0047207E"/>
    <w:rsid w:val="00504D2D"/>
    <w:rsid w:val="00511D42"/>
    <w:rsid w:val="005539EF"/>
    <w:rsid w:val="00562E25"/>
    <w:rsid w:val="00564A92"/>
    <w:rsid w:val="00574ADD"/>
    <w:rsid w:val="005E0EFC"/>
    <w:rsid w:val="005E577A"/>
    <w:rsid w:val="005E7F8E"/>
    <w:rsid w:val="0062341C"/>
    <w:rsid w:val="006444D0"/>
    <w:rsid w:val="00674954"/>
    <w:rsid w:val="006A573B"/>
    <w:rsid w:val="006C3239"/>
    <w:rsid w:val="006D2C8A"/>
    <w:rsid w:val="00700D93"/>
    <w:rsid w:val="00716176"/>
    <w:rsid w:val="00722BF9"/>
    <w:rsid w:val="00792F40"/>
    <w:rsid w:val="007A70A4"/>
    <w:rsid w:val="007D30CC"/>
    <w:rsid w:val="007D6075"/>
    <w:rsid w:val="00815522"/>
    <w:rsid w:val="0081587F"/>
    <w:rsid w:val="00816FA6"/>
    <w:rsid w:val="00823286"/>
    <w:rsid w:val="00830630"/>
    <w:rsid w:val="00836BA9"/>
    <w:rsid w:val="00844790"/>
    <w:rsid w:val="008455EF"/>
    <w:rsid w:val="00851DB3"/>
    <w:rsid w:val="00862BEC"/>
    <w:rsid w:val="008850C2"/>
    <w:rsid w:val="0088722C"/>
    <w:rsid w:val="0089486A"/>
    <w:rsid w:val="008F00D1"/>
    <w:rsid w:val="008F054A"/>
    <w:rsid w:val="008F6DD9"/>
    <w:rsid w:val="00945BCB"/>
    <w:rsid w:val="0095501A"/>
    <w:rsid w:val="009828F2"/>
    <w:rsid w:val="009A512E"/>
    <w:rsid w:val="00A02B76"/>
    <w:rsid w:val="00A06E8C"/>
    <w:rsid w:val="00A87BC6"/>
    <w:rsid w:val="00AA337C"/>
    <w:rsid w:val="00AA7372"/>
    <w:rsid w:val="00AF5C0F"/>
    <w:rsid w:val="00B014D5"/>
    <w:rsid w:val="00B17607"/>
    <w:rsid w:val="00B17EC9"/>
    <w:rsid w:val="00B27C1A"/>
    <w:rsid w:val="00B36163"/>
    <w:rsid w:val="00B57D67"/>
    <w:rsid w:val="00B73F4E"/>
    <w:rsid w:val="00B805DB"/>
    <w:rsid w:val="00B958D9"/>
    <w:rsid w:val="00BB0ED6"/>
    <w:rsid w:val="00BB13FB"/>
    <w:rsid w:val="00BC06E3"/>
    <w:rsid w:val="00BC3D36"/>
    <w:rsid w:val="00BE0B0C"/>
    <w:rsid w:val="00BE6785"/>
    <w:rsid w:val="00BF0174"/>
    <w:rsid w:val="00C06B2F"/>
    <w:rsid w:val="00C26CA6"/>
    <w:rsid w:val="00C65821"/>
    <w:rsid w:val="00C8246E"/>
    <w:rsid w:val="00CE787B"/>
    <w:rsid w:val="00D047ED"/>
    <w:rsid w:val="00D0715B"/>
    <w:rsid w:val="00D34C4C"/>
    <w:rsid w:val="00D907B4"/>
    <w:rsid w:val="00DC0677"/>
    <w:rsid w:val="00E222E4"/>
    <w:rsid w:val="00E76B94"/>
    <w:rsid w:val="00EF373E"/>
    <w:rsid w:val="00EF647B"/>
    <w:rsid w:val="00F0064A"/>
    <w:rsid w:val="00F767FC"/>
    <w:rsid w:val="015F1420"/>
    <w:rsid w:val="04629423"/>
    <w:rsid w:val="13DEEFFE"/>
    <w:rsid w:val="14022FF5"/>
    <w:rsid w:val="14089F08"/>
    <w:rsid w:val="17C12EDF"/>
    <w:rsid w:val="18BF1404"/>
    <w:rsid w:val="1A7BCD65"/>
    <w:rsid w:val="1B95E1F9"/>
    <w:rsid w:val="1C7BB318"/>
    <w:rsid w:val="21898AB4"/>
    <w:rsid w:val="21EBE27D"/>
    <w:rsid w:val="24C17555"/>
    <w:rsid w:val="2A31A0E6"/>
    <w:rsid w:val="2AAE76F8"/>
    <w:rsid w:val="2ABBC09A"/>
    <w:rsid w:val="2CAD5E1A"/>
    <w:rsid w:val="2D697479"/>
    <w:rsid w:val="2F776089"/>
    <w:rsid w:val="3113A029"/>
    <w:rsid w:val="3232430F"/>
    <w:rsid w:val="3317B744"/>
    <w:rsid w:val="38D922AF"/>
    <w:rsid w:val="53A31507"/>
    <w:rsid w:val="55209119"/>
    <w:rsid w:val="59256E03"/>
    <w:rsid w:val="592941A5"/>
    <w:rsid w:val="660C96A2"/>
    <w:rsid w:val="70EC64A0"/>
    <w:rsid w:val="74242D9B"/>
    <w:rsid w:val="77AC4844"/>
    <w:rsid w:val="79EB6C49"/>
    <w:rsid w:val="7B0808B3"/>
    <w:rsid w:val="7B8CF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75F7"/>
  <w15:chartTrackingRefBased/>
  <w15:docId w15:val="{D78FFE09-83AF-479F-8D04-A411D85C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4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17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B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FB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BB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condbloomofchatham.org/thriftshop" TargetMode="External"/><Relationship Id="rId18" Type="http://schemas.openxmlformats.org/officeDocument/2006/relationships/hyperlink" Target="https://www.ncdhhs.gov/divisions/vocational-rehabilitation-services/vocational-rehabilitation-local-offices" TargetMode="External"/><Relationship Id="rId26" Type="http://schemas.openxmlformats.org/officeDocument/2006/relationships/hyperlink" Target="https://www.corafoodpantry.org/" TargetMode="External"/><Relationship Id="rId39" Type="http://schemas.openxmlformats.org/officeDocument/2006/relationships/hyperlink" Target="https://wp.chathamcares.com/services-and-accessibility" TargetMode="External"/><Relationship Id="rId21" Type="http://schemas.openxmlformats.org/officeDocument/2006/relationships/hyperlink" Target="https://chathamtrades.org/" TargetMode="External"/><Relationship Id="rId34" Type="http://schemas.openxmlformats.org/officeDocument/2006/relationships/hyperlink" Target="https://www.cpcanc.org" TargetMode="External"/><Relationship Id="rId42" Type="http://schemas.openxmlformats.org/officeDocument/2006/relationships/hyperlink" Target="https://www.namioc.org/" TargetMode="External"/><Relationship Id="rId47" Type="http://schemas.openxmlformats.org/officeDocument/2006/relationships/hyperlink" Target="http://chathamtransit.org/transportation-request-form/" TargetMode="External"/><Relationship Id="rId50" Type="http://schemas.openxmlformats.org/officeDocument/2006/relationships/hyperlink" Target="https://www.chathamcountync.gov/government/departments-programs-i-z/veteran-services" TargetMode="External"/><Relationship Id="rId55" Type="http://schemas.openxmlformats.org/officeDocument/2006/relationships/hyperlink" Target="https://chathamcouncilonaging.org/services/" TargetMode="External"/><Relationship Id="rId7" Type="http://schemas.openxmlformats.org/officeDocument/2006/relationships/hyperlink" Target="https://www.morseclinics.com/locations/chatham-recove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hamliteracy.org/?page_id=319" TargetMode="External"/><Relationship Id="rId29" Type="http://schemas.openxmlformats.org/officeDocument/2006/relationships/hyperlink" Target="mailto:info@thequiltmakercafe.org" TargetMode="External"/><Relationship Id="rId11" Type="http://schemas.openxmlformats.org/officeDocument/2006/relationships/hyperlink" Target="https://aanorthcarolina.org/meetings/?tsml-day=any&amp;tsml-region=chatham-county" TargetMode="External"/><Relationship Id="rId24" Type="http://schemas.openxmlformats.org/officeDocument/2006/relationships/hyperlink" Target="https://cischatham.org/" TargetMode="External"/><Relationship Id="rId32" Type="http://schemas.openxmlformats.org/officeDocument/2006/relationships/hyperlink" Target="https://www.chathamhomeless.org/get-help" TargetMode="External"/><Relationship Id="rId37" Type="http://schemas.openxmlformats.org/officeDocument/2006/relationships/hyperlink" Target="https://www.chathamhabitat.org/apply" TargetMode="External"/><Relationship Id="rId40" Type="http://schemas.openxmlformats.org/officeDocument/2006/relationships/hyperlink" Target="https://www.caramore.org/" TargetMode="External"/><Relationship Id="rId45" Type="http://schemas.openxmlformats.org/officeDocument/2006/relationships/hyperlink" Target="https://www.xdsinc.org/" TargetMode="External"/><Relationship Id="rId53" Type="http://schemas.openxmlformats.org/officeDocument/2006/relationships/hyperlink" Target="mailto:chance.mashburn@chathamcountync.gov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daymarkrecovery.org/locations/chatham-center" TargetMode="External"/><Relationship Id="rId19" Type="http://schemas.openxmlformats.org/officeDocument/2006/relationships/hyperlink" Target="mailto:vickie.payne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.M@fhrecovery.org" TargetMode="External"/><Relationship Id="rId14" Type="http://schemas.openxmlformats.org/officeDocument/2006/relationships/hyperlink" Target="mailto:samantha.owusu@chathamcountync.gov" TargetMode="External"/><Relationship Id="rId22" Type="http://schemas.openxmlformats.org/officeDocument/2006/relationships/hyperlink" Target="http://chathamkids.org/" TargetMode="External"/><Relationship Id="rId27" Type="http://schemas.openxmlformats.org/officeDocument/2006/relationships/hyperlink" Target="https://www.saint-barts.org/" TargetMode="External"/><Relationship Id="rId30" Type="http://schemas.openxmlformats.org/officeDocument/2006/relationships/hyperlink" Target="https://chathamcouncilonaging.org/archived/bridges-to-care/food-pantry-and-frozen-meals/" TargetMode="External"/><Relationship Id="rId35" Type="http://schemas.openxmlformats.org/officeDocument/2006/relationships/hyperlink" Target="mailto:paula.harrington@oxfordhouse.org" TargetMode="External"/><Relationship Id="rId43" Type="http://schemas.openxmlformats.org/officeDocument/2006/relationships/hyperlink" Target="mailto:bmaier.namioc@gmail.com" TargetMode="External"/><Relationship Id="rId48" Type="http://schemas.openxmlformats.org/officeDocument/2006/relationships/hyperlink" Target="http://sister1transportation.centurylinksite.net/" TargetMode="External"/><Relationship Id="rId56" Type="http://schemas.openxmlformats.org/officeDocument/2006/relationships/hyperlink" Target="https://hispanicliaison.org/" TargetMode="External"/><Relationship Id="rId8" Type="http://schemas.openxmlformats.org/officeDocument/2006/relationships/hyperlink" Target="https://freedomhouserecovery.org/" TargetMode="External"/><Relationship Id="rId51" Type="http://schemas.openxmlformats.org/officeDocument/2006/relationships/hyperlink" Target="https://vfw7313.org/di/vfw/v2/default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atham.k12.nc.us/cms/lib/NC01911141/Centricity/Domain/4/PES_MBPEnglish_V1%20copy.pdf" TargetMode="External"/><Relationship Id="rId17" Type="http://schemas.openxmlformats.org/officeDocument/2006/relationships/hyperlink" Target="https://www.cccc.edu/fnset/" TargetMode="External"/><Relationship Id="rId25" Type="http://schemas.openxmlformats.org/officeDocument/2006/relationships/hyperlink" Target="https://chatham.ces.ncsu.edu/2020/03/chatham-county-4-h-educational-activities-and-resource-guide/" TargetMode="External"/><Relationship Id="rId33" Type="http://schemas.openxmlformats.org/officeDocument/2006/relationships/hyperlink" Target="https://www.salvationarmycarolinas.org/greensboro/chatham/" TargetMode="External"/><Relationship Id="rId38" Type="http://schemas.openxmlformats.org/officeDocument/2006/relationships/hyperlink" Target="https://piedmonthealth.org/siler-city-location/" TargetMode="External"/><Relationship Id="rId46" Type="http://schemas.openxmlformats.org/officeDocument/2006/relationships/hyperlink" Target="https://www.legalaidnc.org/about-us/offices/pittsboro" TargetMode="External"/><Relationship Id="rId20" Type="http://schemas.openxmlformats.org/officeDocument/2006/relationships/hyperlink" Target="https://www.cccc.edu/careercenter/" TargetMode="External"/><Relationship Id="rId41" Type="http://schemas.openxmlformats.org/officeDocument/2006/relationships/hyperlink" Target="mailto:avaughn@caramore.org" TargetMode="External"/><Relationship Id="rId54" Type="http://schemas.openxmlformats.org/officeDocument/2006/relationships/hyperlink" Target="https://www.chathamcountync.gov/government/departments-programs-i-z/public-health/clinical-community-health-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bholcomb82@gmail.com" TargetMode="External"/><Relationship Id="rId15" Type="http://schemas.openxmlformats.org/officeDocument/2006/relationships/hyperlink" Target="https://www.chathamcountync.gov/government/departments-programs-i-z/library/adult-services/computer-classes" TargetMode="External"/><Relationship Id="rId23" Type="http://schemas.openxmlformats.org/officeDocument/2006/relationships/hyperlink" Target="https://centralcarolinaclubs.org/programs/" TargetMode="External"/><Relationship Id="rId28" Type="http://schemas.openxmlformats.org/officeDocument/2006/relationships/hyperlink" Target="https://thequiltmakercafe.org/" TargetMode="External"/><Relationship Id="rId36" Type="http://schemas.openxmlformats.org/officeDocument/2006/relationships/hyperlink" Target="https://www.rttriangle.org/homeowner-application/" TargetMode="External"/><Relationship Id="rId49" Type="http://schemas.openxmlformats.org/officeDocument/2006/relationships/hyperlink" Target="https://chathamcouncilonaging.org/service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wellnessservices.com/index.html" TargetMode="External"/><Relationship Id="rId31" Type="http://schemas.openxmlformats.org/officeDocument/2006/relationships/hyperlink" Target="https://ccha-nc.org/" TargetMode="External"/><Relationship Id="rId44" Type="http://schemas.openxmlformats.org/officeDocument/2006/relationships/hyperlink" Target="https://elfuturo-nc.org/appointments-and-referrals/" TargetMode="External"/><Relationship Id="rId52" Type="http://schemas.openxmlformats.org/officeDocument/2006/relationships/hyperlink" Target="https://www.chathamcountync.gov/government/departments-programs-a-h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Warren</dc:creator>
  <cp:keywords/>
  <dc:description/>
  <cp:lastModifiedBy>Kaitlyn Warren</cp:lastModifiedBy>
  <cp:revision>82</cp:revision>
  <dcterms:created xsi:type="dcterms:W3CDTF">2022-06-09T19:07:00Z</dcterms:created>
  <dcterms:modified xsi:type="dcterms:W3CDTF">2022-10-07T13:42:00Z</dcterms:modified>
</cp:coreProperties>
</file>